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2433E7C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D3107E">
        <w:rPr>
          <w:rFonts w:eastAsia="Times New Roman" w:cstheme="minorHAnsi"/>
          <w:color w:val="333333"/>
          <w:lang w:eastAsia="ka-GE"/>
        </w:rPr>
        <w:t>სააქციო კალათის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218E8016" w14:textId="72D49DF6" w:rsidR="0010358A" w:rsidRDefault="0010358A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61BCDBA1" w14:textId="5ACB6109" w:rsidR="0010358A" w:rsidRDefault="004435E2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noProof/>
          <w:color w:val="333333"/>
          <w:shd w:val="clear" w:color="auto" w:fill="FFFFFF"/>
          <w:lang w:val="en-US"/>
        </w:rPr>
        <w:drawing>
          <wp:inline distT="0" distB="0" distL="0" distR="0" wp14:anchorId="47568C35" wp14:editId="7142CDD3">
            <wp:extent cx="3710940" cy="3192780"/>
            <wp:effectExtent l="0" t="0" r="3810" b="7620"/>
            <wp:docPr id="3" name="Picture 3" descr="A picture containing building,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c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263" cy="319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2FE95C28" w14:textId="3DC39542" w:rsidR="003C7114" w:rsidRDefault="00D3107E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სააქციო კალათის ზომა: 60</w:t>
      </w:r>
      <w:r>
        <w:rPr>
          <w:rFonts w:eastAsia="Times New Roman" w:cstheme="minorHAnsi"/>
          <w:color w:val="333333"/>
          <w:lang w:val="en-US"/>
        </w:rPr>
        <w:t xml:space="preserve">X80 </w:t>
      </w:r>
      <w:r>
        <w:rPr>
          <w:rFonts w:eastAsia="Times New Roman" w:cstheme="minorHAnsi"/>
          <w:color w:val="333333"/>
        </w:rPr>
        <w:t>სმ</w:t>
      </w:r>
      <w:r w:rsidR="002C40E7">
        <w:rPr>
          <w:rFonts w:eastAsia="Times New Roman" w:cstheme="minorHAnsi"/>
          <w:color w:val="333333"/>
        </w:rPr>
        <w:t>;</w:t>
      </w:r>
    </w:p>
    <w:p w14:paraId="29C5580C" w14:textId="05FB29D4" w:rsidR="00D3107E" w:rsidRDefault="00D3107E" w:rsidP="002C40E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კალათს უნდა გააჩნდეს 3 დონის რეგულირება</w:t>
      </w:r>
      <w:r w:rsidR="002C40E7">
        <w:rPr>
          <w:rFonts w:eastAsia="Times New Roman" w:cstheme="minorHAnsi"/>
          <w:color w:val="333333"/>
        </w:rPr>
        <w:t xml:space="preserve"> და </w:t>
      </w:r>
      <w:r w:rsidR="002C40E7" w:rsidRPr="003E7BF6">
        <w:rPr>
          <w:rFonts w:eastAsia="Times New Roman" w:cstheme="minorHAnsi"/>
          <w:b/>
          <w:bCs/>
          <w:color w:val="333333"/>
        </w:rPr>
        <w:t>თეთრი ხის დაფა;</w:t>
      </w:r>
    </w:p>
    <w:p w14:paraId="5C134BC1" w14:textId="77777777" w:rsidR="0059216B" w:rsidRP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4A4022EF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36E9B1ED" w14:textId="77777777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თუ რა წონას უძლებს კალათი - მაქსიმალური დატვირთვა;</w:t>
      </w:r>
    </w:p>
    <w:p w14:paraId="3E5B91FC" w14:textId="77777777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მავთულების და ხის დაფის სისქის შესახები (მმ);</w:t>
      </w:r>
    </w:p>
    <w:p w14:paraId="1988F9F3" w14:textId="1CF17E47" w:rsidR="003E7BF6" w:rsidRP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</w:t>
      </w:r>
      <w:r>
        <w:rPr>
          <w:rFonts w:eastAsia="Times New Roman" w:cstheme="minorHAnsi"/>
          <w:color w:val="333333"/>
          <w:lang w:eastAsia="ka-GE"/>
        </w:rPr>
        <w:t>ნფორმაცია კალათ</w:t>
      </w:r>
      <w:r>
        <w:rPr>
          <w:rFonts w:eastAsia="Times New Roman" w:cstheme="minorHAnsi"/>
          <w:color w:val="333333"/>
          <w:lang w:eastAsia="ka-GE"/>
        </w:rPr>
        <w:t>ი</w:t>
      </w:r>
      <w:r>
        <w:rPr>
          <w:rFonts w:eastAsia="Times New Roman" w:cstheme="minorHAnsi"/>
          <w:color w:val="333333"/>
          <w:lang w:eastAsia="ka-GE"/>
        </w:rPr>
        <w:t xml:space="preserve">ს სიმაღლის შესახებ </w:t>
      </w:r>
      <w:r>
        <w:rPr>
          <w:rFonts w:eastAsia="Times New Roman" w:cstheme="minorHAnsi"/>
          <w:color w:val="333333"/>
          <w:lang w:eastAsia="ka-GE"/>
        </w:rPr>
        <w:t xml:space="preserve">- </w:t>
      </w:r>
      <w:r>
        <w:rPr>
          <w:rFonts w:eastAsia="Times New Roman" w:cstheme="minorHAnsi"/>
          <w:color w:val="333333"/>
          <w:lang w:eastAsia="ka-GE"/>
        </w:rPr>
        <w:t xml:space="preserve"> </w:t>
      </w:r>
      <w:r>
        <w:rPr>
          <w:rFonts w:eastAsia="Times New Roman" w:cstheme="minorHAnsi"/>
          <w:color w:val="333333"/>
          <w:lang w:val="en-US" w:eastAsia="ka-GE"/>
        </w:rPr>
        <w:t xml:space="preserve">H </w:t>
      </w:r>
      <w:r>
        <w:rPr>
          <w:rFonts w:eastAsia="Times New Roman" w:cstheme="minorHAnsi"/>
          <w:color w:val="333333"/>
          <w:lang w:eastAsia="ka-GE"/>
        </w:rPr>
        <w:t xml:space="preserve">და </w:t>
      </w:r>
      <w:r>
        <w:rPr>
          <w:rFonts w:eastAsia="Times New Roman" w:cstheme="minorHAnsi"/>
          <w:color w:val="333333"/>
          <w:lang w:val="en-US" w:eastAsia="ka-GE"/>
        </w:rPr>
        <w:t xml:space="preserve">h </w:t>
      </w:r>
      <w:r>
        <w:rPr>
          <w:rFonts w:eastAsia="Times New Roman" w:cstheme="minorHAnsi"/>
          <w:color w:val="333333"/>
          <w:lang w:eastAsia="ka-GE"/>
        </w:rPr>
        <w:t>მონაცემები (სმ);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lastRenderedPageBreak/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56F12AE5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F203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4435E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4435E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ივნისი,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94</cp:revision>
  <cp:lastPrinted>2021-03-31T13:01:00Z</cp:lastPrinted>
  <dcterms:created xsi:type="dcterms:W3CDTF">2020-08-25T08:33:00Z</dcterms:created>
  <dcterms:modified xsi:type="dcterms:W3CDTF">2021-05-19T11:37:00Z</dcterms:modified>
</cp:coreProperties>
</file>